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281" w:rsidRPr="00B917A3" w:rsidRDefault="00C32281" w:rsidP="00C32281">
      <w:pPr>
        <w:tabs>
          <w:tab w:val="left" w:pos="8222"/>
        </w:tabs>
        <w:spacing w:line="240" w:lineRule="auto"/>
        <w:ind w:firstLine="4536"/>
        <w:jc w:val="right"/>
        <w:rPr>
          <w:sz w:val="20"/>
          <w:szCs w:val="20"/>
        </w:rPr>
      </w:pPr>
      <w:r w:rsidRPr="00B917A3">
        <w:rPr>
          <w:sz w:val="20"/>
          <w:szCs w:val="20"/>
        </w:rPr>
        <w:t xml:space="preserve">Приложение № </w:t>
      </w:r>
      <w:r w:rsidR="00B917A3">
        <w:rPr>
          <w:sz w:val="20"/>
          <w:szCs w:val="20"/>
        </w:rPr>
        <w:t>10</w:t>
      </w:r>
    </w:p>
    <w:p w:rsidR="00C32281" w:rsidRPr="00B917A3" w:rsidRDefault="00C32281" w:rsidP="00C32281">
      <w:pPr>
        <w:tabs>
          <w:tab w:val="left" w:pos="8222"/>
        </w:tabs>
        <w:spacing w:line="240" w:lineRule="auto"/>
        <w:ind w:firstLine="4536"/>
        <w:jc w:val="right"/>
        <w:rPr>
          <w:sz w:val="20"/>
          <w:szCs w:val="20"/>
        </w:rPr>
      </w:pPr>
      <w:r w:rsidRPr="00B917A3">
        <w:rPr>
          <w:sz w:val="20"/>
          <w:szCs w:val="20"/>
        </w:rPr>
        <w:t xml:space="preserve">к </w:t>
      </w:r>
      <w:r w:rsidRPr="00B917A3">
        <w:rPr>
          <w:snapToGrid/>
          <w:sz w:val="20"/>
          <w:szCs w:val="20"/>
        </w:rPr>
        <w:t xml:space="preserve">Договору подряда </w:t>
      </w:r>
      <w:r w:rsidR="00F134CC" w:rsidRPr="00B917A3">
        <w:rPr>
          <w:snapToGrid/>
          <w:sz w:val="20"/>
          <w:szCs w:val="20"/>
        </w:rPr>
        <w:t xml:space="preserve">№ </w:t>
      </w:r>
      <w:r w:rsidR="007E6426">
        <w:rPr>
          <w:snapToGrid/>
          <w:sz w:val="20"/>
          <w:szCs w:val="20"/>
        </w:rPr>
        <w:t>______</w:t>
      </w:r>
      <w:r w:rsidR="00D34F76">
        <w:rPr>
          <w:snapToGrid/>
          <w:sz w:val="20"/>
          <w:szCs w:val="20"/>
        </w:rPr>
        <w:t xml:space="preserve"> </w:t>
      </w:r>
      <w:r w:rsidR="00F134CC" w:rsidRPr="00B917A3">
        <w:rPr>
          <w:sz w:val="20"/>
          <w:szCs w:val="20"/>
        </w:rPr>
        <w:t>от «____» __________ 202</w:t>
      </w:r>
      <w:r w:rsidR="007E6426">
        <w:rPr>
          <w:sz w:val="20"/>
          <w:szCs w:val="20"/>
        </w:rPr>
        <w:t>__</w:t>
      </w:r>
      <w:bookmarkStart w:id="0" w:name="_GoBack"/>
      <w:bookmarkEnd w:id="0"/>
      <w:r w:rsidRPr="00B917A3">
        <w:rPr>
          <w:sz w:val="20"/>
          <w:szCs w:val="20"/>
        </w:rPr>
        <w:t xml:space="preserve"> г. </w:t>
      </w:r>
    </w:p>
    <w:p w:rsidR="00C32281" w:rsidRPr="00B917A3" w:rsidRDefault="00C32281" w:rsidP="00C32281">
      <w:pPr>
        <w:spacing w:line="240" w:lineRule="auto"/>
        <w:ind w:firstLine="4536"/>
        <w:jc w:val="right"/>
        <w:rPr>
          <w:sz w:val="20"/>
          <w:szCs w:val="20"/>
        </w:rPr>
      </w:pPr>
    </w:p>
    <w:p w:rsidR="00C32281" w:rsidRPr="00B917A3" w:rsidRDefault="00C32281" w:rsidP="00EC0666">
      <w:pPr>
        <w:widowControl w:val="0"/>
        <w:spacing w:line="240" w:lineRule="auto"/>
        <w:ind w:firstLine="0"/>
        <w:rPr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607"/>
        <w:tblW w:w="10070" w:type="dxa"/>
        <w:tblLayout w:type="fixed"/>
        <w:tblLook w:val="01E0" w:firstRow="1" w:lastRow="1" w:firstColumn="1" w:lastColumn="1" w:noHBand="0" w:noVBand="0"/>
      </w:tblPr>
      <w:tblGrid>
        <w:gridCol w:w="4928"/>
        <w:gridCol w:w="5142"/>
      </w:tblGrid>
      <w:tr w:rsidR="00C137EA" w:rsidRPr="00B917A3" w:rsidTr="00B917A3">
        <w:trPr>
          <w:trHeight w:val="107"/>
        </w:trPr>
        <w:tc>
          <w:tcPr>
            <w:tcW w:w="4928" w:type="dxa"/>
            <w:shd w:val="clear" w:color="auto" w:fill="auto"/>
          </w:tcPr>
          <w:p w:rsidR="00D34F76" w:rsidRPr="00D34F76" w:rsidRDefault="00D34F76" w:rsidP="00D34F76">
            <w:pPr>
              <w:spacing w:line="240" w:lineRule="auto"/>
              <w:ind w:firstLine="0"/>
              <w:jc w:val="left"/>
              <w:rPr>
                <w:rFonts w:eastAsia="Calibri"/>
                <w:b/>
                <w:snapToGrid/>
                <w:sz w:val="20"/>
                <w:szCs w:val="20"/>
                <w:lang w:eastAsia="en-US"/>
              </w:rPr>
            </w:pPr>
            <w:r w:rsidRPr="00D34F76">
              <w:rPr>
                <w:rFonts w:eastAsia="Calibri"/>
                <w:b/>
                <w:snapToGrid/>
                <w:sz w:val="20"/>
                <w:szCs w:val="20"/>
                <w:lang w:eastAsia="en-US"/>
              </w:rPr>
              <w:t>«Утверждаю»</w:t>
            </w:r>
          </w:p>
          <w:p w:rsidR="00C137EA" w:rsidRPr="00B917A3" w:rsidRDefault="00C137EA" w:rsidP="00C137EA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</w:p>
          <w:p w:rsidR="00C137EA" w:rsidRPr="00B917A3" w:rsidRDefault="007E6426" w:rsidP="00C137EA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>
              <w:rPr>
                <w:snapToGrid/>
                <w:sz w:val="20"/>
                <w:szCs w:val="20"/>
              </w:rPr>
              <w:t>_____________</w:t>
            </w:r>
          </w:p>
          <w:p w:rsidR="00C137EA" w:rsidRPr="00B917A3" w:rsidRDefault="00C137EA" w:rsidP="00C137EA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B917A3">
              <w:rPr>
                <w:snapToGrid/>
                <w:sz w:val="20"/>
                <w:szCs w:val="20"/>
              </w:rPr>
              <w:t>ПАО «Якутскэнерго»</w:t>
            </w:r>
          </w:p>
          <w:p w:rsidR="00C137EA" w:rsidRPr="00B917A3" w:rsidRDefault="00C137EA" w:rsidP="00C137EA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B917A3">
              <w:rPr>
                <w:snapToGrid/>
                <w:sz w:val="20"/>
                <w:szCs w:val="20"/>
              </w:rPr>
              <w:t>___________________</w:t>
            </w:r>
            <w:r w:rsidR="007E6426">
              <w:rPr>
                <w:snapToGrid/>
                <w:sz w:val="20"/>
                <w:szCs w:val="20"/>
              </w:rPr>
              <w:t>______________</w:t>
            </w:r>
          </w:p>
          <w:p w:rsidR="00C137EA" w:rsidRPr="00B917A3" w:rsidRDefault="00F134CC" w:rsidP="00C137EA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r w:rsidRPr="00B917A3">
              <w:rPr>
                <w:snapToGrid/>
                <w:sz w:val="20"/>
                <w:szCs w:val="20"/>
              </w:rPr>
              <w:t>«__</w:t>
            </w:r>
            <w:proofErr w:type="gramStart"/>
            <w:r w:rsidRPr="00B917A3">
              <w:rPr>
                <w:snapToGrid/>
                <w:sz w:val="20"/>
                <w:szCs w:val="20"/>
              </w:rPr>
              <w:t>_»_</w:t>
            </w:r>
            <w:proofErr w:type="gramEnd"/>
            <w:r w:rsidRPr="00B917A3">
              <w:rPr>
                <w:snapToGrid/>
                <w:sz w:val="20"/>
                <w:szCs w:val="20"/>
              </w:rPr>
              <w:t>_____________ 202</w:t>
            </w:r>
            <w:r w:rsidR="007E6426">
              <w:rPr>
                <w:snapToGrid/>
                <w:sz w:val="20"/>
                <w:szCs w:val="20"/>
              </w:rPr>
              <w:t>___</w:t>
            </w:r>
            <w:r w:rsidR="00C137EA" w:rsidRPr="00B917A3">
              <w:rPr>
                <w:snapToGrid/>
                <w:sz w:val="20"/>
                <w:szCs w:val="20"/>
              </w:rPr>
              <w:t xml:space="preserve"> г.</w:t>
            </w:r>
          </w:p>
          <w:p w:rsidR="00C137EA" w:rsidRPr="00B917A3" w:rsidRDefault="00C137EA" w:rsidP="00C137EA">
            <w:pPr>
              <w:spacing w:line="240" w:lineRule="auto"/>
              <w:ind w:firstLine="0"/>
              <w:jc w:val="left"/>
              <w:rPr>
                <w:snapToGrid/>
                <w:sz w:val="20"/>
                <w:szCs w:val="20"/>
              </w:rPr>
            </w:pPr>
            <w:proofErr w:type="spellStart"/>
            <w:r w:rsidRPr="00B917A3">
              <w:rPr>
                <w:snapToGrid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5142" w:type="dxa"/>
            <w:shd w:val="clear" w:color="auto" w:fill="auto"/>
          </w:tcPr>
          <w:p w:rsidR="00C137EA" w:rsidRPr="00D34F76" w:rsidRDefault="00D34F76" w:rsidP="00D34F76">
            <w:pPr>
              <w:spacing w:line="240" w:lineRule="auto"/>
              <w:ind w:firstLine="0"/>
              <w:jc w:val="right"/>
              <w:rPr>
                <w:b/>
                <w:snapToGrid/>
                <w:sz w:val="20"/>
                <w:szCs w:val="20"/>
              </w:rPr>
            </w:pPr>
            <w:r w:rsidRPr="00D34F76">
              <w:rPr>
                <w:rFonts w:eastAsia="Calibri"/>
                <w:b/>
                <w:snapToGrid/>
                <w:sz w:val="20"/>
                <w:szCs w:val="20"/>
                <w:lang w:eastAsia="en-US"/>
              </w:rPr>
              <w:t>«Согласовано»</w:t>
            </w:r>
          </w:p>
          <w:p w:rsidR="00D34F76" w:rsidRDefault="00D34F76" w:rsidP="00D34F76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  <w:p w:rsidR="00D34F76" w:rsidRPr="00993753" w:rsidRDefault="007E6426" w:rsidP="00D34F7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</w:t>
            </w:r>
          </w:p>
          <w:p w:rsidR="00D34F76" w:rsidRPr="00993753" w:rsidRDefault="007E6426" w:rsidP="00D34F7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</w:p>
          <w:p w:rsidR="00D34F76" w:rsidRPr="00993753" w:rsidRDefault="00D34F76" w:rsidP="00D34F7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</w:t>
            </w:r>
            <w:r w:rsidR="007E6426">
              <w:rPr>
                <w:sz w:val="20"/>
                <w:szCs w:val="20"/>
              </w:rPr>
              <w:t>_________</w:t>
            </w:r>
          </w:p>
          <w:p w:rsidR="00D34F76" w:rsidRDefault="00D34F76" w:rsidP="00D34F7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"_____"___________________202</w:t>
            </w:r>
            <w:r w:rsidR="007E6426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 xml:space="preserve"> </w:t>
            </w:r>
            <w:r w:rsidRPr="00993753">
              <w:rPr>
                <w:sz w:val="20"/>
                <w:szCs w:val="20"/>
              </w:rPr>
              <w:t>г.</w:t>
            </w:r>
          </w:p>
          <w:p w:rsidR="00C137EA" w:rsidRPr="00B917A3" w:rsidRDefault="00D34F76" w:rsidP="00D34F76">
            <w:pPr>
              <w:spacing w:line="240" w:lineRule="auto"/>
              <w:ind w:firstLine="0"/>
              <w:jc w:val="right"/>
              <w:rPr>
                <w:snapToGrid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мп</w:t>
            </w:r>
            <w:proofErr w:type="spellEnd"/>
          </w:p>
        </w:tc>
      </w:tr>
    </w:tbl>
    <w:p w:rsidR="00C32281" w:rsidRPr="00B917A3" w:rsidRDefault="00C32281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C32281" w:rsidRPr="00B917A3" w:rsidRDefault="00C32281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C137EA" w:rsidRPr="00B917A3" w:rsidRDefault="00C137EA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C137EA" w:rsidRPr="00B917A3" w:rsidRDefault="00C137EA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4F4BC5" w:rsidRPr="00B917A3" w:rsidRDefault="004F4BC5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4F4BC5" w:rsidRPr="00B917A3" w:rsidRDefault="004F4BC5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C137EA" w:rsidRPr="00B917A3" w:rsidRDefault="00C137EA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</w:p>
    <w:p w:rsidR="00C32281" w:rsidRPr="00B917A3" w:rsidRDefault="00C32281" w:rsidP="00C32281">
      <w:pPr>
        <w:widowControl w:val="0"/>
        <w:spacing w:line="240" w:lineRule="auto"/>
        <w:jc w:val="center"/>
        <w:rPr>
          <w:b/>
          <w:sz w:val="20"/>
          <w:szCs w:val="20"/>
        </w:rPr>
      </w:pPr>
      <w:r w:rsidRPr="00B917A3">
        <w:rPr>
          <w:b/>
          <w:sz w:val="20"/>
          <w:szCs w:val="20"/>
        </w:rPr>
        <w:t>(ФОРМА)</w:t>
      </w:r>
    </w:p>
    <w:p w:rsidR="00C32281" w:rsidRPr="00B917A3" w:rsidRDefault="00C32281" w:rsidP="00C32281">
      <w:pPr>
        <w:widowControl w:val="0"/>
        <w:spacing w:line="240" w:lineRule="auto"/>
        <w:rPr>
          <w:b/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sz w:val="20"/>
          <w:szCs w:val="20"/>
        </w:rPr>
      </w:pPr>
      <w:r w:rsidRPr="00B917A3">
        <w:rPr>
          <w:b/>
          <w:sz w:val="20"/>
          <w:szCs w:val="20"/>
        </w:rPr>
        <w:t>(Заполняется на фирменном бланке налогового органа)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sz w:val="20"/>
          <w:szCs w:val="20"/>
        </w:rPr>
      </w:pPr>
      <w:r w:rsidRPr="00B917A3">
        <w:rPr>
          <w:b/>
          <w:sz w:val="20"/>
          <w:szCs w:val="20"/>
        </w:rPr>
        <w:t>Информационное письмо налоговой инспекции о системе налогообложения контрагента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___________________________________________ в соответствии со статьей (пунктом статьи)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(название налогового органа)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>Налогового кодекса РФ на запрос ___________________________________________________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(название контрагента, ИНН/КПП)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от __________________________________________ сообщает, что указанным плательщиком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(ЧЧ.ММ.ГГ., номер запроса контрагента)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_____________________подано заявление о переходе на упрощенную систему налогообложения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(ЧЧ.ММ.ГГ.)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с _______________.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(ЧЧ.ММ.ГГ.) 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>Руководитель налогового органа _____________________________</w:t>
      </w:r>
      <w:proofErr w:type="gramStart"/>
      <w:r w:rsidRPr="00B917A3">
        <w:rPr>
          <w:sz w:val="20"/>
          <w:szCs w:val="20"/>
        </w:rPr>
        <w:t>_(</w:t>
      </w:r>
      <w:proofErr w:type="gramEnd"/>
      <w:r w:rsidRPr="00B917A3">
        <w:rPr>
          <w:sz w:val="20"/>
          <w:szCs w:val="20"/>
        </w:rPr>
        <w:t>_____________________)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(подпись) (расшифровка)</w:t>
      </w: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</w:p>
    <w:p w:rsidR="00C32281" w:rsidRPr="00B917A3" w:rsidRDefault="00C32281" w:rsidP="00594CF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0"/>
          <w:szCs w:val="20"/>
        </w:rPr>
      </w:pPr>
      <w:r w:rsidRPr="00B917A3">
        <w:rPr>
          <w:sz w:val="20"/>
          <w:szCs w:val="20"/>
        </w:rPr>
        <w:t xml:space="preserve"> М.П.</w:t>
      </w:r>
    </w:p>
    <w:p w:rsidR="00C32281" w:rsidRPr="00B917A3" w:rsidRDefault="00C32281" w:rsidP="00C32281">
      <w:pPr>
        <w:rPr>
          <w:sz w:val="20"/>
          <w:szCs w:val="20"/>
        </w:rPr>
      </w:pPr>
    </w:p>
    <w:p w:rsidR="00C32281" w:rsidRPr="00B917A3" w:rsidRDefault="00C32281" w:rsidP="00C32281">
      <w:pPr>
        <w:rPr>
          <w:sz w:val="20"/>
          <w:szCs w:val="20"/>
        </w:rPr>
      </w:pPr>
    </w:p>
    <w:p w:rsidR="00C32281" w:rsidRPr="00B917A3" w:rsidRDefault="00C32281" w:rsidP="00C32281">
      <w:pPr>
        <w:rPr>
          <w:sz w:val="20"/>
          <w:szCs w:val="20"/>
        </w:rPr>
      </w:pPr>
    </w:p>
    <w:p w:rsidR="00C32281" w:rsidRPr="00B917A3" w:rsidRDefault="00C32281" w:rsidP="00C32281">
      <w:pPr>
        <w:rPr>
          <w:sz w:val="20"/>
          <w:szCs w:val="20"/>
        </w:rPr>
      </w:pPr>
    </w:p>
    <w:p w:rsidR="003462D8" w:rsidRPr="00B917A3" w:rsidRDefault="003462D8">
      <w:pPr>
        <w:rPr>
          <w:sz w:val="20"/>
          <w:szCs w:val="20"/>
        </w:rPr>
      </w:pPr>
    </w:p>
    <w:p w:rsidR="00B917A3" w:rsidRPr="00B917A3" w:rsidRDefault="00B917A3">
      <w:pPr>
        <w:rPr>
          <w:sz w:val="20"/>
          <w:szCs w:val="20"/>
        </w:rPr>
      </w:pPr>
    </w:p>
    <w:sectPr w:rsidR="00B917A3" w:rsidRPr="00B917A3" w:rsidSect="00D34F76">
      <w:pgSz w:w="11907" w:h="16839" w:code="9"/>
      <w:pgMar w:top="720" w:right="567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281"/>
    <w:rsid w:val="00080391"/>
    <w:rsid w:val="0009346A"/>
    <w:rsid w:val="0034099E"/>
    <w:rsid w:val="003462D8"/>
    <w:rsid w:val="004F4BC5"/>
    <w:rsid w:val="00594CFA"/>
    <w:rsid w:val="006133E1"/>
    <w:rsid w:val="00647F1F"/>
    <w:rsid w:val="006C0FE1"/>
    <w:rsid w:val="007E6426"/>
    <w:rsid w:val="009305A9"/>
    <w:rsid w:val="00933469"/>
    <w:rsid w:val="00972402"/>
    <w:rsid w:val="00A55A4C"/>
    <w:rsid w:val="00B917A3"/>
    <w:rsid w:val="00C137EA"/>
    <w:rsid w:val="00C32281"/>
    <w:rsid w:val="00CD1267"/>
    <w:rsid w:val="00D07232"/>
    <w:rsid w:val="00D34F76"/>
    <w:rsid w:val="00D51F7A"/>
    <w:rsid w:val="00DD17DF"/>
    <w:rsid w:val="00E14E4C"/>
    <w:rsid w:val="00EC0666"/>
    <w:rsid w:val="00F1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BF131"/>
  <w15:chartTrackingRefBased/>
  <w15:docId w15:val="{2F594E14-9CA7-4ADE-85D0-8124599E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2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Аржаков Николай Прокопьевич</dc:creator>
  <cp:keywords/>
  <dc:description/>
  <cp:lastModifiedBy>Аржаков Николай Прокопьевич</cp:lastModifiedBy>
  <cp:revision>17</cp:revision>
  <dcterms:created xsi:type="dcterms:W3CDTF">2020-09-03T00:58:00Z</dcterms:created>
  <dcterms:modified xsi:type="dcterms:W3CDTF">2023-02-17T01:26:00Z</dcterms:modified>
</cp:coreProperties>
</file>